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FB82" w14:textId="0B39747C" w:rsidR="00021D50" w:rsidRDefault="00D4150C" w:rsidP="00A90F96">
      <w:pPr>
        <w:spacing w:afterLines="50" w:after="156" w:line="50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>
        <w:tab/>
      </w:r>
      <w:r w:rsidRPr="00D4150C">
        <w:rPr>
          <w:rFonts w:ascii="微软雅黑" w:eastAsia="微软雅黑" w:hAnsi="微软雅黑" w:hint="eastAsia"/>
          <w:b/>
          <w:sz w:val="28"/>
          <w:szCs w:val="28"/>
        </w:rPr>
        <w:t>增强现实核心技术</w:t>
      </w:r>
      <w:r w:rsidRPr="00D4150C">
        <w:rPr>
          <w:rFonts w:ascii="微软雅黑" w:eastAsia="微软雅黑" w:hAnsi="微软雅黑"/>
          <w:b/>
          <w:sz w:val="28"/>
          <w:szCs w:val="28"/>
        </w:rPr>
        <w:t>产业联盟</w:t>
      </w:r>
      <w:r w:rsidR="004522F6"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 w:rsidRPr="00D4150C">
        <w:rPr>
          <w:rFonts w:ascii="微软雅黑" w:eastAsia="微软雅黑" w:hAnsi="微软雅黑" w:hint="eastAsia"/>
          <w:b/>
          <w:sz w:val="28"/>
          <w:szCs w:val="28"/>
        </w:rPr>
        <w:t>会员申请表</w:t>
      </w:r>
    </w:p>
    <w:tbl>
      <w:tblPr>
        <w:tblStyle w:val="a8"/>
        <w:tblW w:w="9499" w:type="dxa"/>
        <w:tblInd w:w="-289" w:type="dxa"/>
        <w:tblLook w:val="04A0" w:firstRow="1" w:lastRow="0" w:firstColumn="1" w:lastColumn="0" w:noHBand="0" w:noVBand="1"/>
      </w:tblPr>
      <w:tblGrid>
        <w:gridCol w:w="709"/>
        <w:gridCol w:w="474"/>
        <w:gridCol w:w="376"/>
        <w:gridCol w:w="142"/>
        <w:gridCol w:w="992"/>
        <w:gridCol w:w="992"/>
        <w:gridCol w:w="284"/>
        <w:gridCol w:w="425"/>
        <w:gridCol w:w="709"/>
        <w:gridCol w:w="851"/>
        <w:gridCol w:w="709"/>
        <w:gridCol w:w="2836"/>
      </w:tblGrid>
      <w:tr w:rsidR="00021D50" w:rsidRPr="00021D50" w14:paraId="3D409BB1" w14:textId="77777777" w:rsidTr="004522F6">
        <w:trPr>
          <w:cantSplit/>
          <w:trHeight w:val="370"/>
        </w:trPr>
        <w:tc>
          <w:tcPr>
            <w:tcW w:w="0" w:type="auto"/>
            <w:gridSpan w:val="12"/>
            <w:shd w:val="clear" w:color="auto" w:fill="007A80"/>
          </w:tcPr>
          <w:p w14:paraId="3638D498" w14:textId="3E5AEE76" w:rsidR="00021D50" w:rsidRPr="004F3321" w:rsidRDefault="004F3321" w:rsidP="00645827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 w:rsidRPr="004F3321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基本信息</w:t>
            </w:r>
          </w:p>
        </w:tc>
      </w:tr>
      <w:tr w:rsidR="00CA28A2" w14:paraId="38C5B578" w14:textId="77777777" w:rsidTr="0092764A">
        <w:trPr>
          <w:trHeight w:val="546"/>
        </w:trPr>
        <w:tc>
          <w:tcPr>
            <w:tcW w:w="1183" w:type="dxa"/>
            <w:gridSpan w:val="2"/>
          </w:tcPr>
          <w:p w14:paraId="3E927B59" w14:textId="03BD3912" w:rsidR="00CA28A2" w:rsidRPr="00D4150C" w:rsidRDefault="00CA28A2" w:rsidP="00D4150C">
            <w:pPr>
              <w:spacing w:afterLines="50" w:after="156" w:line="500" w:lineRule="exac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D4150C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单位名称</w:t>
            </w:r>
          </w:p>
        </w:tc>
        <w:tc>
          <w:tcPr>
            <w:tcW w:w="2786" w:type="dxa"/>
            <w:gridSpan w:val="5"/>
          </w:tcPr>
          <w:p w14:paraId="1492D91B" w14:textId="77777777" w:rsidR="00CA28A2" w:rsidRPr="00D4150C" w:rsidRDefault="00CA28A2" w:rsidP="00D4150C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609F9721" w14:textId="0D4326EF" w:rsidR="00CA28A2" w:rsidRPr="00D4150C" w:rsidRDefault="00CA28A2" w:rsidP="00D4150C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D4150C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4396" w:type="dxa"/>
            <w:gridSpan w:val="3"/>
          </w:tcPr>
          <w:p w14:paraId="06A310BC" w14:textId="1E0A5658" w:rsidR="00CA28A2" w:rsidRPr="00D4150C" w:rsidRDefault="00CA28A2" w:rsidP="00D4150C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CA28A2" w14:paraId="04113F62" w14:textId="77777777" w:rsidTr="0092764A">
        <w:tc>
          <w:tcPr>
            <w:tcW w:w="1183" w:type="dxa"/>
            <w:gridSpan w:val="2"/>
          </w:tcPr>
          <w:p w14:paraId="0D5C0A30" w14:textId="7DBFDF0E" w:rsidR="00CA28A2" w:rsidRPr="00D4150C" w:rsidRDefault="00CA28A2" w:rsidP="00EE28E4">
            <w:pPr>
              <w:spacing w:afterLines="50" w:after="156" w:line="500" w:lineRule="exac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D4150C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2786" w:type="dxa"/>
            <w:gridSpan w:val="5"/>
          </w:tcPr>
          <w:p w14:paraId="12FBCB19" w14:textId="77777777" w:rsidR="00CA28A2" w:rsidRPr="00D4150C" w:rsidRDefault="00CA28A2" w:rsidP="00EE28E4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323AD060" w14:textId="46463575" w:rsidR="00CA28A2" w:rsidRPr="00D4150C" w:rsidRDefault="00CA28A2" w:rsidP="00EE28E4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公司网址</w:t>
            </w:r>
          </w:p>
        </w:tc>
        <w:tc>
          <w:tcPr>
            <w:tcW w:w="4396" w:type="dxa"/>
            <w:gridSpan w:val="3"/>
          </w:tcPr>
          <w:p w14:paraId="7757F2F9" w14:textId="43E6874C" w:rsidR="00CA28A2" w:rsidRPr="00D4150C" w:rsidRDefault="00CA28A2" w:rsidP="00EE28E4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CF7993" w14:paraId="7F77A7D1" w14:textId="77777777" w:rsidTr="00C56C80">
        <w:tc>
          <w:tcPr>
            <w:tcW w:w="9499" w:type="dxa"/>
            <w:gridSpan w:val="12"/>
          </w:tcPr>
          <w:p w14:paraId="01ADB14E" w14:textId="61881CE0" w:rsidR="00CF7993" w:rsidRPr="0092764A" w:rsidRDefault="00CF7993" w:rsidP="00CF7993">
            <w:pPr>
              <w:spacing w:afterLines="50" w:after="156" w:line="500" w:lineRule="exact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92764A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申请联盟成员类型：</w:t>
            </w:r>
            <w:r w:rsidR="00FB35F8" w:rsidRPr="0092764A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</w:t>
            </w:r>
            <w:r w:rsidRPr="0092764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□</w:t>
            </w:r>
            <w:r w:rsidRPr="0092764A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理事长</w:t>
            </w:r>
            <w:r w:rsidR="00F7492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单位</w:t>
            </w:r>
            <w:r w:rsidRPr="0092764A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</w:t>
            </w:r>
            <w:r w:rsidRPr="0092764A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 </w:t>
            </w:r>
            <w:r w:rsidRPr="0092764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□</w:t>
            </w:r>
            <w:r w:rsidRPr="0092764A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副理事长</w:t>
            </w:r>
            <w:r w:rsidR="00F7492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单位</w:t>
            </w:r>
            <w:r w:rsidRPr="0092764A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</w:t>
            </w:r>
            <w:r w:rsidR="00FB35F8" w:rsidRPr="0092764A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 </w:t>
            </w:r>
            <w:r w:rsidRPr="0092764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□</w:t>
            </w:r>
            <w:r w:rsidRPr="0092764A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理事</w:t>
            </w:r>
            <w:r w:rsidR="00F7492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单位</w:t>
            </w:r>
            <w:r w:rsidRPr="0092764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 </w:t>
            </w:r>
            <w:r w:rsidR="00FB35F8" w:rsidRPr="0092764A">
              <w:rPr>
                <w:rFonts w:ascii="微软雅黑" w:eastAsia="微软雅黑" w:hAnsi="微软雅黑"/>
                <w:b/>
                <w:sz w:val="28"/>
                <w:szCs w:val="28"/>
              </w:rPr>
              <w:t xml:space="preserve"> </w:t>
            </w:r>
            <w:r w:rsidRPr="0092764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□</w:t>
            </w:r>
            <w:r w:rsidRPr="0092764A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会员</w:t>
            </w:r>
            <w:r w:rsidR="00F7492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单位</w:t>
            </w:r>
          </w:p>
        </w:tc>
      </w:tr>
      <w:tr w:rsidR="00985F6A" w14:paraId="405A9E92" w14:textId="77777777" w:rsidTr="0092764A">
        <w:tc>
          <w:tcPr>
            <w:tcW w:w="709" w:type="dxa"/>
          </w:tcPr>
          <w:p w14:paraId="180618FA" w14:textId="77777777" w:rsidR="00985F6A" w:rsidRDefault="00985F6A" w:rsidP="00600411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992" w:type="dxa"/>
            <w:gridSpan w:val="3"/>
          </w:tcPr>
          <w:p w14:paraId="3CF8F9C0" w14:textId="77777777" w:rsidR="00985F6A" w:rsidRDefault="00985F6A" w:rsidP="00600411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69206CE" w14:textId="77777777" w:rsidR="00985F6A" w:rsidRDefault="00985F6A" w:rsidP="00600411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职务</w:t>
            </w:r>
          </w:p>
        </w:tc>
        <w:tc>
          <w:tcPr>
            <w:tcW w:w="992" w:type="dxa"/>
          </w:tcPr>
          <w:p w14:paraId="1B1BCE53" w14:textId="77777777" w:rsidR="00985F6A" w:rsidRDefault="00985F6A" w:rsidP="00600411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14C7168E" w14:textId="77777777" w:rsidR="00985F6A" w:rsidRDefault="00985F6A" w:rsidP="00600411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1560" w:type="dxa"/>
            <w:gridSpan w:val="2"/>
          </w:tcPr>
          <w:p w14:paraId="34B8F53E" w14:textId="0665198F" w:rsidR="00985F6A" w:rsidRDefault="00985F6A" w:rsidP="00600411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6A51315" w14:textId="77777777" w:rsidR="00985F6A" w:rsidRDefault="00985F6A" w:rsidP="00600411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邮箱</w:t>
            </w:r>
          </w:p>
        </w:tc>
        <w:tc>
          <w:tcPr>
            <w:tcW w:w="2836" w:type="dxa"/>
          </w:tcPr>
          <w:p w14:paraId="75D9D202" w14:textId="77777777" w:rsidR="00985F6A" w:rsidRDefault="00985F6A" w:rsidP="00600411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985F6A" w14:paraId="1810360D" w14:textId="77777777" w:rsidTr="0092764A">
        <w:tc>
          <w:tcPr>
            <w:tcW w:w="709" w:type="dxa"/>
          </w:tcPr>
          <w:p w14:paraId="0DF8661C" w14:textId="19D52F6C" w:rsidR="00985F6A" w:rsidRDefault="00985F6A" w:rsidP="00EE28E4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992" w:type="dxa"/>
            <w:gridSpan w:val="3"/>
          </w:tcPr>
          <w:p w14:paraId="5C6CFF46" w14:textId="77777777" w:rsidR="00985F6A" w:rsidRDefault="00985F6A" w:rsidP="00EE28E4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4946782" w14:textId="7ADCBD92" w:rsidR="00985F6A" w:rsidRDefault="00985F6A" w:rsidP="00EE28E4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职务</w:t>
            </w:r>
          </w:p>
        </w:tc>
        <w:tc>
          <w:tcPr>
            <w:tcW w:w="992" w:type="dxa"/>
          </w:tcPr>
          <w:p w14:paraId="0D7208A2" w14:textId="7F18C6ED" w:rsidR="00985F6A" w:rsidRDefault="00985F6A" w:rsidP="00EE28E4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61890371" w14:textId="6055E4AF" w:rsidR="00985F6A" w:rsidRDefault="00985F6A" w:rsidP="00EE28E4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1560" w:type="dxa"/>
            <w:gridSpan w:val="2"/>
          </w:tcPr>
          <w:p w14:paraId="537F2D51" w14:textId="6F924974" w:rsidR="00985F6A" w:rsidRDefault="00985F6A" w:rsidP="00EE28E4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E152AC1" w14:textId="1D160D80" w:rsidR="00985F6A" w:rsidRDefault="00985F6A" w:rsidP="00EE28E4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邮箱</w:t>
            </w:r>
          </w:p>
        </w:tc>
        <w:tc>
          <w:tcPr>
            <w:tcW w:w="2836" w:type="dxa"/>
          </w:tcPr>
          <w:p w14:paraId="7296A3A0" w14:textId="2374ACC8" w:rsidR="00985F6A" w:rsidRDefault="00985F6A" w:rsidP="00EE28E4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645827" w:rsidRPr="00D4150C" w14:paraId="6707A1AC" w14:textId="77777777" w:rsidTr="00645827">
        <w:trPr>
          <w:trHeight w:val="546"/>
        </w:trPr>
        <w:tc>
          <w:tcPr>
            <w:tcW w:w="9499" w:type="dxa"/>
            <w:gridSpan w:val="12"/>
            <w:shd w:val="clear" w:color="auto" w:fill="007A80"/>
          </w:tcPr>
          <w:p w14:paraId="04024B19" w14:textId="417AE90D" w:rsidR="00645827" w:rsidRPr="004F3321" w:rsidRDefault="00645827" w:rsidP="00645827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 w:rsidRPr="004F3321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业务简介</w:t>
            </w:r>
          </w:p>
        </w:tc>
      </w:tr>
      <w:tr w:rsidR="00645827" w:rsidRPr="00D4150C" w14:paraId="2DB60068" w14:textId="77777777" w:rsidTr="0092764A">
        <w:trPr>
          <w:trHeight w:val="546"/>
        </w:trPr>
        <w:tc>
          <w:tcPr>
            <w:tcW w:w="1559" w:type="dxa"/>
            <w:gridSpan w:val="3"/>
          </w:tcPr>
          <w:p w14:paraId="2AD2280A" w14:textId="77777777" w:rsidR="00645827" w:rsidRPr="00D4150C" w:rsidRDefault="00645827" w:rsidP="008847EE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融资情况</w:t>
            </w:r>
          </w:p>
        </w:tc>
        <w:tc>
          <w:tcPr>
            <w:tcW w:w="7940" w:type="dxa"/>
            <w:gridSpan w:val="9"/>
          </w:tcPr>
          <w:p w14:paraId="5B56D854" w14:textId="77777777" w:rsidR="00645827" w:rsidRPr="00180FD5" w:rsidRDefault="00645827" w:rsidP="008847EE">
            <w:pPr>
              <w:spacing w:afterLines="50" w:after="156" w:line="500" w:lineRule="exact"/>
              <w:rPr>
                <w:rFonts w:ascii="微软雅黑" w:eastAsia="微软雅黑" w:hAnsi="微软雅黑"/>
                <w:bCs/>
                <w:sz w:val="18"/>
                <w:szCs w:val="18"/>
                <w:u w:val="single"/>
              </w:rPr>
            </w:pPr>
            <w:r w:rsidRPr="00180FD5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Pr="00180FD5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种子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轮 </w:t>
            </w:r>
            <w:r w:rsidRPr="00180FD5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Pr="00180FD5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天使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轮 </w:t>
            </w:r>
            <w:r w:rsidRPr="00180FD5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proofErr w:type="spellStart"/>
            <w:r w:rsidRPr="00180FD5">
              <w:rPr>
                <w:rFonts w:ascii="微软雅黑" w:eastAsia="微软雅黑" w:hAnsi="微软雅黑"/>
                <w:bCs/>
                <w:sz w:val="18"/>
                <w:szCs w:val="18"/>
              </w:rPr>
              <w:t>PreA</w:t>
            </w:r>
            <w:proofErr w:type="spellEnd"/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轮 </w:t>
            </w:r>
            <w:r w:rsidRPr="00180FD5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Pr="00180FD5">
              <w:rPr>
                <w:rFonts w:ascii="微软雅黑" w:eastAsia="微软雅黑" w:hAnsi="微软雅黑"/>
                <w:bCs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轮 </w:t>
            </w:r>
            <w:r w:rsidRPr="00180FD5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Pr="00180FD5">
              <w:rPr>
                <w:rFonts w:ascii="微软雅黑" w:eastAsia="微软雅黑" w:hAnsi="微软雅黑"/>
                <w:bCs/>
                <w:sz w:val="18"/>
                <w:szCs w:val="18"/>
              </w:rPr>
              <w:t>B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轮 </w:t>
            </w:r>
            <w:r w:rsidRPr="00180FD5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Pr="00180FD5">
              <w:rPr>
                <w:rFonts w:ascii="微软雅黑" w:eastAsia="微软雅黑" w:hAnsi="微软雅黑"/>
                <w:bCs/>
                <w:sz w:val="18"/>
                <w:szCs w:val="18"/>
              </w:rPr>
              <w:t>未融资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 </w:t>
            </w:r>
            <w:r w:rsidRPr="00180FD5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Pr="00180FD5">
              <w:rPr>
                <w:rFonts w:ascii="微软雅黑" w:eastAsia="微软雅黑" w:hAnsi="微软雅黑"/>
                <w:bCs/>
                <w:sz w:val="18"/>
                <w:szCs w:val="18"/>
              </w:rPr>
              <w:t>已上市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 </w:t>
            </w:r>
            <w:r w:rsidRPr="00180FD5">
              <w:rPr>
                <w:rFonts w:ascii="微软雅黑" w:eastAsia="微软雅黑" w:hAnsi="微软雅黑"/>
                <w:bCs/>
                <w:sz w:val="18"/>
                <w:szCs w:val="18"/>
              </w:rPr>
              <w:t>其他补充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bCs/>
                <w:sz w:val="18"/>
                <w:szCs w:val="18"/>
                <w:u w:val="single"/>
              </w:rPr>
              <w:t xml:space="preserve">          </w:t>
            </w:r>
          </w:p>
        </w:tc>
      </w:tr>
      <w:tr w:rsidR="0092764A" w:rsidRPr="00D4150C" w14:paraId="167DAA17" w14:textId="4E21CF1F" w:rsidTr="0092764A">
        <w:tc>
          <w:tcPr>
            <w:tcW w:w="1559" w:type="dxa"/>
            <w:gridSpan w:val="3"/>
          </w:tcPr>
          <w:p w14:paraId="3A3A7338" w14:textId="7AC4F032" w:rsidR="0092764A" w:rsidRPr="00D4150C" w:rsidRDefault="0092764A" w:rsidP="008847EE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企业规模(人数)</w:t>
            </w:r>
          </w:p>
        </w:tc>
        <w:tc>
          <w:tcPr>
            <w:tcW w:w="2835" w:type="dxa"/>
            <w:gridSpan w:val="5"/>
          </w:tcPr>
          <w:p w14:paraId="41F36E77" w14:textId="291B26CF" w:rsidR="0092764A" w:rsidRPr="00D4150C" w:rsidRDefault="0092764A" w:rsidP="008847EE">
            <w:pPr>
              <w:spacing w:afterLines="50" w:after="156" w:line="500" w:lineRule="exact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32E1AB84" w14:textId="69AB9A3C" w:rsidR="0092764A" w:rsidRPr="00D4150C" w:rsidRDefault="0092764A" w:rsidP="008847EE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产值（万）</w:t>
            </w:r>
          </w:p>
        </w:tc>
        <w:tc>
          <w:tcPr>
            <w:tcW w:w="3545" w:type="dxa"/>
            <w:gridSpan w:val="2"/>
          </w:tcPr>
          <w:p w14:paraId="0213A837" w14:textId="77777777" w:rsidR="0092764A" w:rsidRPr="00D4150C" w:rsidRDefault="0092764A" w:rsidP="008847EE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7E7541" w:rsidRPr="00EE28E4" w14:paraId="4DB3EE99" w14:textId="77777777" w:rsidTr="0092764A">
        <w:trPr>
          <w:trHeight w:val="350"/>
        </w:trPr>
        <w:tc>
          <w:tcPr>
            <w:tcW w:w="1559" w:type="dxa"/>
            <w:gridSpan w:val="3"/>
            <w:shd w:val="clear" w:color="auto" w:fill="auto"/>
          </w:tcPr>
          <w:p w14:paraId="16BC6308" w14:textId="31A229E8" w:rsidR="007E7541" w:rsidRPr="00A90F96" w:rsidRDefault="007E7541" w:rsidP="008847EE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企业类别</w:t>
            </w:r>
          </w:p>
        </w:tc>
        <w:tc>
          <w:tcPr>
            <w:tcW w:w="7940" w:type="dxa"/>
            <w:gridSpan w:val="9"/>
            <w:shd w:val="clear" w:color="auto" w:fill="auto"/>
          </w:tcPr>
          <w:p w14:paraId="542FED6A" w14:textId="4E43DB06" w:rsidR="007E7541" w:rsidRPr="00A90F96" w:rsidRDefault="007E7541" w:rsidP="008847EE">
            <w:pPr>
              <w:spacing w:afterLines="50" w:after="156" w:line="500" w:lineRule="exact"/>
              <w:jc w:val="left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A90F96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企业</w:t>
            </w:r>
            <w:r w:rsidRPr="00A90F96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 </w:t>
            </w:r>
            <w:r w:rsidRPr="00A90F96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高校 </w:t>
            </w:r>
            <w:r w:rsidRPr="00A90F96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Pr="00A90F96">
              <w:rPr>
                <w:rFonts w:ascii="微软雅黑" w:eastAsia="微软雅黑" w:hAnsi="微软雅黑"/>
                <w:bCs/>
                <w:sz w:val="18"/>
                <w:szCs w:val="18"/>
              </w:rPr>
              <w:t>协会</w:t>
            </w:r>
            <w:r w:rsidRPr="00A90F96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 </w:t>
            </w:r>
            <w:r w:rsidRPr="00A90F96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Pr="00A90F96">
              <w:rPr>
                <w:rFonts w:ascii="微软雅黑" w:eastAsia="微软雅黑" w:hAnsi="微软雅黑"/>
                <w:bCs/>
                <w:sz w:val="18"/>
                <w:szCs w:val="18"/>
              </w:rPr>
              <w:t>科研机构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 </w:t>
            </w:r>
            <w:r w:rsidRPr="00A90F96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投资机构 </w:t>
            </w:r>
            <w:r w:rsidR="00297DDA" w:rsidRPr="00A90F96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="00297DDA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媒体 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其他补充</w:t>
            </w:r>
            <w:r w:rsidRPr="007E7541">
              <w:rPr>
                <w:rFonts w:ascii="微软雅黑" w:eastAsia="微软雅黑" w:hAnsi="微软雅黑" w:hint="eastAsia"/>
                <w:bCs/>
                <w:sz w:val="18"/>
                <w:szCs w:val="18"/>
                <w:u w:val="single"/>
              </w:rPr>
              <w:t xml:space="preserve"> </w:t>
            </w:r>
            <w:r w:rsidRPr="007E7541">
              <w:rPr>
                <w:rFonts w:ascii="微软雅黑" w:eastAsia="微软雅黑" w:hAnsi="微软雅黑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bCs/>
                <w:sz w:val="18"/>
                <w:szCs w:val="18"/>
                <w:u w:val="single"/>
              </w:rPr>
              <w:t xml:space="preserve">    </w:t>
            </w:r>
            <w:r w:rsidRPr="007E7541">
              <w:rPr>
                <w:rFonts w:ascii="微软雅黑" w:eastAsia="微软雅黑" w:hAnsi="微软雅黑"/>
                <w:bCs/>
                <w:sz w:val="18"/>
                <w:szCs w:val="18"/>
                <w:u w:val="single"/>
              </w:rPr>
              <w:t xml:space="preserve"> </w:t>
            </w:r>
            <w:r w:rsidRPr="007E7541">
              <w:rPr>
                <w:rFonts w:ascii="微软雅黑" w:eastAsia="微软雅黑" w:hAnsi="微软雅黑" w:hint="eastAsia"/>
                <w:bCs/>
                <w:sz w:val="18"/>
                <w:szCs w:val="18"/>
                <w:u w:val="single"/>
              </w:rPr>
              <w:t xml:space="preserve"> </w:t>
            </w:r>
          </w:p>
        </w:tc>
      </w:tr>
      <w:tr w:rsidR="00645827" w:rsidRPr="00EE28E4" w14:paraId="093EAA48" w14:textId="77777777" w:rsidTr="0092764A">
        <w:trPr>
          <w:trHeight w:val="350"/>
        </w:trPr>
        <w:tc>
          <w:tcPr>
            <w:tcW w:w="1559" w:type="dxa"/>
            <w:gridSpan w:val="3"/>
            <w:shd w:val="clear" w:color="auto" w:fill="auto"/>
          </w:tcPr>
          <w:p w14:paraId="6DF3049A" w14:textId="19209890" w:rsidR="00645827" w:rsidRPr="00A90F96" w:rsidRDefault="00A21FB8" w:rsidP="008847EE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行业分类</w:t>
            </w:r>
          </w:p>
        </w:tc>
        <w:tc>
          <w:tcPr>
            <w:tcW w:w="7940" w:type="dxa"/>
            <w:gridSpan w:val="9"/>
            <w:shd w:val="clear" w:color="auto" w:fill="auto"/>
          </w:tcPr>
          <w:p w14:paraId="1F047664" w14:textId="2FF0DC9D" w:rsidR="00645827" w:rsidRPr="00A90F96" w:rsidRDefault="00645827" w:rsidP="00FB35F8">
            <w:pPr>
              <w:spacing w:afterLines="50" w:after="156" w:line="50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  <w:u w:val="single"/>
              </w:rPr>
            </w:pPr>
            <w:r w:rsidRPr="00A90F96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Pr="00A90F96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硬件 </w:t>
            </w:r>
            <w:r w:rsidRPr="00A90F96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Pr="00A90F96">
              <w:rPr>
                <w:rFonts w:ascii="微软雅黑" w:eastAsia="微软雅黑" w:hAnsi="微软雅黑"/>
                <w:bCs/>
                <w:sz w:val="18"/>
                <w:szCs w:val="18"/>
              </w:rPr>
              <w:t>软件</w:t>
            </w:r>
            <w:r w:rsidRPr="00A90F96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 </w:t>
            </w:r>
            <w:r w:rsidRPr="00A90F96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Pr="00A90F96">
              <w:rPr>
                <w:rFonts w:ascii="微软雅黑" w:eastAsia="微软雅黑" w:hAnsi="微软雅黑"/>
                <w:bCs/>
                <w:sz w:val="18"/>
                <w:szCs w:val="18"/>
              </w:rPr>
              <w:t>内容</w:t>
            </w:r>
            <w:r w:rsidRPr="00A90F96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 </w:t>
            </w:r>
            <w:r w:rsidRPr="00A90F96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Pr="00A90F96">
              <w:rPr>
                <w:rFonts w:ascii="微软雅黑" w:eastAsia="微软雅黑" w:hAnsi="微软雅黑"/>
                <w:bCs/>
                <w:sz w:val="18"/>
                <w:szCs w:val="18"/>
              </w:rPr>
              <w:t>应用</w:t>
            </w:r>
            <w:r w:rsidRPr="00A90F96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 </w:t>
            </w:r>
            <w:r w:rsidRPr="00A90F96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="00297DDA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底层技术 </w:t>
            </w:r>
            <w:r w:rsidR="007E7541" w:rsidRPr="00A90F96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="00297DDA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分发平台</w:t>
            </w:r>
            <w:r w:rsidR="007E7541" w:rsidRPr="00A90F96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 </w:t>
            </w:r>
            <w:r w:rsidRPr="00A90F96">
              <w:rPr>
                <w:rFonts w:ascii="微软雅黑" w:eastAsia="微软雅黑" w:hAnsi="微软雅黑"/>
                <w:bCs/>
                <w:sz w:val="18"/>
                <w:szCs w:val="18"/>
              </w:rPr>
              <w:t>其他</w:t>
            </w:r>
            <w:r w:rsidRPr="00A90F96">
              <w:rPr>
                <w:rFonts w:ascii="微软雅黑" w:eastAsia="微软雅黑" w:hAnsi="微软雅黑"/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微软雅黑" w:eastAsia="微软雅黑" w:hAnsi="微软雅黑"/>
                <w:bCs/>
                <w:sz w:val="18"/>
                <w:szCs w:val="18"/>
                <w:u w:val="single"/>
              </w:rPr>
              <w:t xml:space="preserve">     </w:t>
            </w:r>
            <w:r w:rsidRPr="00A90F96">
              <w:rPr>
                <w:rFonts w:ascii="微软雅黑" w:eastAsia="微软雅黑" w:hAnsi="微软雅黑"/>
                <w:bCs/>
                <w:sz w:val="18"/>
                <w:szCs w:val="18"/>
                <w:u w:val="single"/>
              </w:rPr>
              <w:t xml:space="preserve">   </w:t>
            </w:r>
          </w:p>
        </w:tc>
      </w:tr>
      <w:tr w:rsidR="00645827" w14:paraId="0437D52B" w14:textId="77777777" w:rsidTr="0092764A">
        <w:tc>
          <w:tcPr>
            <w:tcW w:w="1559" w:type="dxa"/>
            <w:gridSpan w:val="3"/>
            <w:vAlign w:val="center"/>
          </w:tcPr>
          <w:p w14:paraId="4417385D" w14:textId="64BCD42A" w:rsidR="00645827" w:rsidRDefault="00645827" w:rsidP="008847EE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主营业务及增强现实领域业务情况</w:t>
            </w:r>
            <w:r w:rsidR="00FB35F8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及资质荣誉</w:t>
            </w:r>
          </w:p>
        </w:tc>
        <w:tc>
          <w:tcPr>
            <w:tcW w:w="7940" w:type="dxa"/>
            <w:gridSpan w:val="9"/>
          </w:tcPr>
          <w:p w14:paraId="53E13289" w14:textId="77777777" w:rsidR="0092764A" w:rsidRDefault="0092764A" w:rsidP="00FB35F8">
            <w:pPr>
              <w:spacing w:afterLines="50" w:after="156" w:line="500" w:lineRule="exac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</w:p>
          <w:p w14:paraId="1EF3A619" w14:textId="77777777" w:rsidR="00645827" w:rsidRDefault="00645827" w:rsidP="008847EE">
            <w:pPr>
              <w:spacing w:afterLines="50" w:after="156" w:line="500" w:lineRule="exact"/>
              <w:jc w:val="righ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426441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（可附加材料）</w:t>
            </w:r>
          </w:p>
        </w:tc>
      </w:tr>
      <w:tr w:rsidR="00645827" w:rsidRPr="00985F6A" w14:paraId="6E8ADE27" w14:textId="77777777" w:rsidTr="0092764A">
        <w:tc>
          <w:tcPr>
            <w:tcW w:w="1559" w:type="dxa"/>
            <w:gridSpan w:val="3"/>
            <w:shd w:val="clear" w:color="auto" w:fill="auto"/>
            <w:vAlign w:val="center"/>
          </w:tcPr>
          <w:p w14:paraId="6CF97C0E" w14:textId="77777777" w:rsidR="00645827" w:rsidRPr="00A90F96" w:rsidRDefault="00645827" w:rsidP="008847EE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softHyphen/>
            </w:r>
            <w:r w:rsidRPr="00A90F96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加入联盟诉求</w:t>
            </w:r>
          </w:p>
        </w:tc>
        <w:tc>
          <w:tcPr>
            <w:tcW w:w="7940" w:type="dxa"/>
            <w:gridSpan w:val="9"/>
            <w:shd w:val="clear" w:color="auto" w:fill="auto"/>
          </w:tcPr>
          <w:p w14:paraId="3A191016" w14:textId="77777777" w:rsidR="00645827" w:rsidRPr="00A90F96" w:rsidRDefault="00645827" w:rsidP="008847EE">
            <w:pPr>
              <w:spacing w:afterLines="50" w:after="156" w:line="50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  <w:u w:val="single"/>
              </w:rPr>
            </w:pPr>
            <w:r w:rsidRPr="00A90F96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Pr="00A90F96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资源共享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 </w:t>
            </w:r>
            <w:r w:rsidRPr="00A90F96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Pr="00A90F96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行业交流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 </w:t>
            </w:r>
            <w:r w:rsidRPr="00A90F96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Pr="00A90F96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活动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 </w:t>
            </w:r>
            <w:r w:rsidRPr="00A90F96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Pr="00A90F96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宣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传 </w:t>
            </w:r>
            <w:r w:rsidRPr="00A90F96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Pr="00A90F96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产学研合作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 </w:t>
            </w:r>
            <w:r w:rsidRPr="00A90F96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Pr="00A90F96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标准制定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 </w:t>
            </w:r>
            <w:r w:rsidRPr="00A90F96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Pr="00A90F96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行业报告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 </w:t>
            </w:r>
            <w:r w:rsidRPr="00A90F96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Pr="00A90F96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政府对接 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 xml:space="preserve">    </w:t>
            </w:r>
            <w:r w:rsidRPr="00A90F96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其他补充</w:t>
            </w:r>
            <w:r w:rsidRPr="00A90F96">
              <w:rPr>
                <w:rFonts w:ascii="微软雅黑" w:eastAsia="微软雅黑" w:hAnsi="微软雅黑" w:hint="eastAsia"/>
                <w:bCs/>
                <w:sz w:val="18"/>
                <w:szCs w:val="18"/>
                <w:u w:val="single"/>
              </w:rPr>
              <w:t xml:space="preserve"> </w:t>
            </w:r>
            <w:r w:rsidRPr="00A90F96">
              <w:rPr>
                <w:rFonts w:ascii="微软雅黑" w:eastAsia="微软雅黑" w:hAnsi="微软雅黑"/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微软雅黑" w:eastAsia="微软雅黑" w:hAnsi="微软雅黑"/>
                <w:bCs/>
                <w:sz w:val="18"/>
                <w:szCs w:val="18"/>
                <w:u w:val="single"/>
              </w:rPr>
              <w:t xml:space="preserve">          </w:t>
            </w:r>
            <w:r w:rsidRPr="00A90F96">
              <w:rPr>
                <w:rFonts w:ascii="微软雅黑" w:eastAsia="微软雅黑" w:hAnsi="微软雅黑"/>
                <w:bCs/>
                <w:sz w:val="18"/>
                <w:szCs w:val="18"/>
                <w:u w:val="single"/>
              </w:rPr>
              <w:t xml:space="preserve">   </w:t>
            </w:r>
          </w:p>
        </w:tc>
      </w:tr>
      <w:tr w:rsidR="00645827" w:rsidRPr="00985F6A" w14:paraId="1754306E" w14:textId="77777777" w:rsidTr="0092764A">
        <w:tc>
          <w:tcPr>
            <w:tcW w:w="1559" w:type="dxa"/>
            <w:gridSpan w:val="3"/>
            <w:shd w:val="clear" w:color="auto" w:fill="auto"/>
            <w:vAlign w:val="center"/>
          </w:tcPr>
          <w:p w14:paraId="607966EB" w14:textId="77777777" w:rsidR="00645827" w:rsidRPr="00A90F96" w:rsidRDefault="00645827" w:rsidP="008847EE">
            <w:pPr>
              <w:spacing w:afterLines="50" w:after="156" w:line="5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获取联盟渠道</w:t>
            </w:r>
          </w:p>
        </w:tc>
        <w:tc>
          <w:tcPr>
            <w:tcW w:w="7940" w:type="dxa"/>
            <w:gridSpan w:val="9"/>
            <w:shd w:val="clear" w:color="auto" w:fill="auto"/>
          </w:tcPr>
          <w:p w14:paraId="2C6E1CD0" w14:textId="77777777" w:rsidR="00645827" w:rsidRPr="00426441" w:rsidRDefault="00645827" w:rsidP="008847EE">
            <w:pPr>
              <w:spacing w:afterLines="50" w:after="156" w:line="500" w:lineRule="exact"/>
              <w:jc w:val="left"/>
              <w:rPr>
                <w:rFonts w:ascii="微软雅黑" w:eastAsia="微软雅黑" w:hAnsi="微软雅黑"/>
                <w:bCs/>
                <w:sz w:val="28"/>
                <w:szCs w:val="28"/>
                <w:u w:val="single"/>
              </w:rPr>
            </w:pPr>
            <w:r w:rsidRPr="00A90F96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proofErr w:type="gramStart"/>
            <w:r w:rsidRPr="00426441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联盟官网</w:t>
            </w:r>
            <w:proofErr w:type="gramEnd"/>
            <w:r w:rsidRPr="00426441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 </w:t>
            </w:r>
            <w:r w:rsidRPr="00A90F96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□</w:t>
            </w:r>
            <w:r w:rsidRPr="00426441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 xml:space="preserve">行业活动 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其他补充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bCs/>
                <w:sz w:val="18"/>
                <w:szCs w:val="18"/>
                <w:u w:val="single"/>
              </w:rPr>
              <w:t xml:space="preserve">          </w:t>
            </w:r>
          </w:p>
        </w:tc>
      </w:tr>
      <w:tr w:rsidR="00645827" w14:paraId="6654E886" w14:textId="77777777" w:rsidTr="00645827">
        <w:tc>
          <w:tcPr>
            <w:tcW w:w="9499" w:type="dxa"/>
            <w:gridSpan w:val="12"/>
          </w:tcPr>
          <w:p w14:paraId="59AA8909" w14:textId="0DB333C3" w:rsidR="00645827" w:rsidRPr="00191E1D" w:rsidRDefault="00645827" w:rsidP="00170150">
            <w:pPr>
              <w:spacing w:afterLines="50" w:after="156" w:line="500" w:lineRule="exact"/>
              <w:ind w:firstLine="570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191E1D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我单位已阅读并理解《增强现实核心技术</w:t>
            </w:r>
            <w:r w:rsidRPr="00191E1D">
              <w:rPr>
                <w:rFonts w:ascii="微软雅黑" w:eastAsia="微软雅黑" w:hAnsi="微软雅黑"/>
                <w:b/>
                <w:sz w:val="24"/>
                <w:szCs w:val="24"/>
              </w:rPr>
              <w:t>产业联盟</w:t>
            </w:r>
            <w:r w:rsidRPr="00191E1D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章程》，自愿遵守和拥护章程有关条款，确认加入“增强现实核心技术</w:t>
            </w:r>
            <w:r w:rsidRPr="00191E1D">
              <w:rPr>
                <w:rFonts w:ascii="微软雅黑" w:eastAsia="微软雅黑" w:hAnsi="微软雅黑"/>
                <w:b/>
                <w:sz w:val="24"/>
                <w:szCs w:val="24"/>
              </w:rPr>
              <w:t>产业联盟</w:t>
            </w:r>
            <w:r w:rsidRPr="00191E1D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”，并履行成员单位的权利与义务。</w:t>
            </w:r>
          </w:p>
          <w:p w14:paraId="7E580FA2" w14:textId="77777777" w:rsidR="00645827" w:rsidRPr="00191E1D" w:rsidRDefault="00645827" w:rsidP="008847EE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191E1D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                                       （授权代表签字并加盖公章）</w:t>
            </w:r>
          </w:p>
          <w:p w14:paraId="135CB33D" w14:textId="77777777" w:rsidR="00645827" w:rsidRDefault="00645827" w:rsidP="008847EE">
            <w:pPr>
              <w:spacing w:afterLines="50" w:after="156" w:line="500" w:lineRule="exact"/>
              <w:jc w:val="righ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91E1D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年  月  日</w:t>
            </w:r>
          </w:p>
        </w:tc>
      </w:tr>
    </w:tbl>
    <w:p w14:paraId="4A1345D2" w14:textId="77777777" w:rsidR="004F3321" w:rsidRDefault="004F3321" w:rsidP="004F3321">
      <w:pPr>
        <w:snapToGrid w:val="0"/>
        <w:ind w:leftChars="-270" w:left="-567" w:rightChars="-297" w:right="-624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1B0A94D1" w14:textId="7EDDC6E9" w:rsidR="00DC2BB5" w:rsidRDefault="00645827" w:rsidP="00DC2BB5">
      <w:pPr>
        <w:snapToGrid w:val="0"/>
        <w:ind w:rightChars="-297" w:right="-624"/>
        <w:jc w:val="left"/>
        <w:rPr>
          <w:rFonts w:ascii="仿宋" w:eastAsia="仿宋" w:hAnsi="仿宋"/>
          <w:b/>
          <w:bCs/>
          <w:sz w:val="28"/>
          <w:szCs w:val="28"/>
        </w:rPr>
      </w:pPr>
      <w:r w:rsidRPr="00DC2BB5">
        <w:rPr>
          <w:rFonts w:ascii="仿宋" w:eastAsia="仿宋" w:hAnsi="仿宋" w:hint="eastAsia"/>
          <w:b/>
          <w:bCs/>
          <w:sz w:val="28"/>
          <w:szCs w:val="28"/>
          <w:highlight w:val="yellow"/>
        </w:rPr>
        <w:t>请加盖公章，并将</w:t>
      </w:r>
      <w:r w:rsidR="00CA28A2">
        <w:rPr>
          <w:rFonts w:ascii="仿宋" w:eastAsia="仿宋" w:hAnsi="仿宋" w:hint="eastAsia"/>
          <w:b/>
          <w:bCs/>
          <w:sz w:val="28"/>
          <w:szCs w:val="28"/>
          <w:highlight w:val="yellow"/>
        </w:rPr>
        <w:t>盖章表单</w:t>
      </w:r>
      <w:r w:rsidR="00980079">
        <w:rPr>
          <w:rFonts w:ascii="仿宋" w:eastAsia="仿宋" w:hAnsi="仿宋" w:hint="eastAsia"/>
          <w:b/>
          <w:bCs/>
          <w:sz w:val="28"/>
          <w:szCs w:val="28"/>
          <w:highlight w:val="yellow"/>
        </w:rPr>
        <w:t>、</w:t>
      </w:r>
      <w:r w:rsidR="00DC2BB5" w:rsidRPr="00DC2BB5">
        <w:rPr>
          <w:rFonts w:ascii="仿宋" w:eastAsia="仿宋" w:hAnsi="仿宋" w:hint="eastAsia"/>
          <w:b/>
          <w:bCs/>
          <w:sz w:val="28"/>
          <w:szCs w:val="28"/>
          <w:highlight w:val="yellow"/>
        </w:rPr>
        <w:t>公司营业执照</w:t>
      </w:r>
      <w:r w:rsidRPr="00DC2BB5">
        <w:rPr>
          <w:rFonts w:ascii="仿宋" w:eastAsia="仿宋" w:hAnsi="仿宋" w:hint="eastAsia"/>
          <w:b/>
          <w:bCs/>
          <w:sz w:val="28"/>
          <w:szCs w:val="28"/>
          <w:highlight w:val="yellow"/>
        </w:rPr>
        <w:t>电子版</w:t>
      </w:r>
      <w:r w:rsidR="00980079">
        <w:rPr>
          <w:rFonts w:ascii="仿宋" w:eastAsia="仿宋" w:hAnsi="仿宋" w:hint="eastAsia"/>
          <w:b/>
          <w:bCs/>
          <w:sz w:val="28"/>
          <w:szCs w:val="28"/>
          <w:highlight w:val="yellow"/>
        </w:rPr>
        <w:t>、公司</w:t>
      </w:r>
      <w:r w:rsidR="00980079" w:rsidRPr="00980079">
        <w:rPr>
          <w:rFonts w:ascii="仿宋" w:eastAsia="仿宋" w:hAnsi="仿宋" w:hint="eastAsia"/>
          <w:b/>
          <w:bCs/>
          <w:sz w:val="28"/>
          <w:szCs w:val="28"/>
          <w:highlight w:val="yellow"/>
        </w:rPr>
        <w:t>P</w:t>
      </w:r>
      <w:r w:rsidR="00980079" w:rsidRPr="00980079">
        <w:rPr>
          <w:rFonts w:ascii="仿宋" w:eastAsia="仿宋" w:hAnsi="仿宋"/>
          <w:b/>
          <w:bCs/>
          <w:sz w:val="28"/>
          <w:szCs w:val="28"/>
          <w:highlight w:val="yellow"/>
        </w:rPr>
        <w:t>DF</w:t>
      </w:r>
      <w:r w:rsidR="00980079">
        <w:rPr>
          <w:rFonts w:ascii="仿宋" w:eastAsia="仿宋" w:hAnsi="仿宋" w:hint="eastAsia"/>
          <w:b/>
          <w:bCs/>
          <w:sz w:val="28"/>
          <w:szCs w:val="28"/>
          <w:highlight w:val="yellow"/>
        </w:rPr>
        <w:t>介绍</w:t>
      </w:r>
    </w:p>
    <w:p w14:paraId="23F7FF0A" w14:textId="77777777" w:rsidR="00DC2BB5" w:rsidRDefault="00645827" w:rsidP="00DC2BB5">
      <w:pPr>
        <w:snapToGrid w:val="0"/>
        <w:ind w:rightChars="-297" w:right="-624"/>
        <w:jc w:val="left"/>
        <w:rPr>
          <w:rFonts w:ascii="仿宋" w:eastAsia="仿宋" w:hAnsi="仿宋"/>
          <w:b/>
          <w:bCs/>
          <w:sz w:val="28"/>
          <w:szCs w:val="28"/>
        </w:rPr>
      </w:pPr>
      <w:r w:rsidRPr="004F3321">
        <w:rPr>
          <w:rFonts w:ascii="仿宋" w:eastAsia="仿宋" w:hAnsi="仿宋" w:hint="eastAsia"/>
          <w:b/>
          <w:bCs/>
          <w:sz w:val="28"/>
          <w:szCs w:val="28"/>
        </w:rPr>
        <w:t>发送至</w:t>
      </w:r>
      <w:r w:rsidR="00DC2BB5">
        <w:rPr>
          <w:rFonts w:ascii="仿宋" w:eastAsia="仿宋" w:hAnsi="仿宋" w:hint="eastAsia"/>
          <w:b/>
          <w:bCs/>
          <w:sz w:val="28"/>
          <w:szCs w:val="28"/>
        </w:rPr>
        <w:t>秘书处邮箱</w:t>
      </w:r>
      <w:r w:rsidRPr="004F3321">
        <w:rPr>
          <w:rFonts w:ascii="仿宋" w:eastAsia="仿宋" w:hAnsi="仿宋" w:hint="eastAsia"/>
          <w:b/>
          <w:bCs/>
          <w:sz w:val="28"/>
          <w:szCs w:val="28"/>
        </w:rPr>
        <w:t>：</w:t>
      </w:r>
      <w:hyperlink r:id="rId6" w:history="1">
        <w:r w:rsidR="00DC2BB5" w:rsidRPr="002A307F">
          <w:rPr>
            <w:rStyle w:val="a9"/>
            <w:rFonts w:ascii="仿宋" w:eastAsia="仿宋" w:hAnsi="仿宋" w:hint="eastAsia"/>
            <w:b/>
            <w:bCs/>
            <w:sz w:val="28"/>
            <w:szCs w:val="28"/>
          </w:rPr>
          <w:t>membership@ar-alliance.com</w:t>
        </w:r>
      </w:hyperlink>
      <w:r w:rsidR="00DC2BB5">
        <w:rPr>
          <w:rFonts w:ascii="仿宋" w:eastAsia="仿宋" w:hAnsi="仿宋"/>
          <w:b/>
          <w:bCs/>
          <w:sz w:val="28"/>
          <w:szCs w:val="28"/>
        </w:rPr>
        <w:t xml:space="preserve">   </w:t>
      </w:r>
    </w:p>
    <w:p w14:paraId="7DC14B6B" w14:textId="77777777" w:rsidR="00645827" w:rsidRPr="00A90F96" w:rsidRDefault="00645827" w:rsidP="00645827">
      <w:pPr>
        <w:tabs>
          <w:tab w:val="left" w:pos="2920"/>
        </w:tabs>
      </w:pPr>
    </w:p>
    <w:sectPr w:rsidR="00645827" w:rsidRPr="00A90F96" w:rsidSect="004522F6">
      <w:headerReference w:type="default" r:id="rId7"/>
      <w:pgSz w:w="11906" w:h="16838"/>
      <w:pgMar w:top="568" w:right="1416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7E3B" w14:textId="77777777" w:rsidR="00A439C3" w:rsidRDefault="00A439C3" w:rsidP="00D4150C">
      <w:r>
        <w:separator/>
      </w:r>
    </w:p>
  </w:endnote>
  <w:endnote w:type="continuationSeparator" w:id="0">
    <w:p w14:paraId="509D81B6" w14:textId="77777777" w:rsidR="00A439C3" w:rsidRDefault="00A439C3" w:rsidP="00D4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0AAE" w14:textId="77777777" w:rsidR="00A439C3" w:rsidRDefault="00A439C3" w:rsidP="00D4150C">
      <w:r>
        <w:separator/>
      </w:r>
    </w:p>
  </w:footnote>
  <w:footnote w:type="continuationSeparator" w:id="0">
    <w:p w14:paraId="6A3C01FF" w14:textId="77777777" w:rsidR="00A439C3" w:rsidRDefault="00A439C3" w:rsidP="00D41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2D93" w14:textId="789F497B" w:rsidR="00D4150C" w:rsidRDefault="00D4150C" w:rsidP="004522F6">
    <w:pPr>
      <w:pStyle w:val="a3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05C700" wp14:editId="5F0EFCBF">
          <wp:simplePos x="0" y="0"/>
          <wp:positionH relativeFrom="column">
            <wp:posOffset>44450</wp:posOffset>
          </wp:positionH>
          <wp:positionV relativeFrom="paragraph">
            <wp:posOffset>-330835</wp:posOffset>
          </wp:positionV>
          <wp:extent cx="2258695" cy="381000"/>
          <wp:effectExtent l="0" t="0" r="8255" b="0"/>
          <wp:wrapNone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3A"/>
    <w:rsid w:val="00021D50"/>
    <w:rsid w:val="000416B3"/>
    <w:rsid w:val="00084DCE"/>
    <w:rsid w:val="00170150"/>
    <w:rsid w:val="00180FD5"/>
    <w:rsid w:val="00191E1D"/>
    <w:rsid w:val="00297DDA"/>
    <w:rsid w:val="00333AB8"/>
    <w:rsid w:val="0042543A"/>
    <w:rsid w:val="00426441"/>
    <w:rsid w:val="004522F6"/>
    <w:rsid w:val="004E4004"/>
    <w:rsid w:val="004F3321"/>
    <w:rsid w:val="005030F2"/>
    <w:rsid w:val="00602472"/>
    <w:rsid w:val="006066FE"/>
    <w:rsid w:val="00635E97"/>
    <w:rsid w:val="00645827"/>
    <w:rsid w:val="006E7142"/>
    <w:rsid w:val="007D0F6C"/>
    <w:rsid w:val="007D4216"/>
    <w:rsid w:val="007E7541"/>
    <w:rsid w:val="0083200D"/>
    <w:rsid w:val="0092764A"/>
    <w:rsid w:val="00980079"/>
    <w:rsid w:val="00985F6A"/>
    <w:rsid w:val="00A21FB8"/>
    <w:rsid w:val="00A439C3"/>
    <w:rsid w:val="00A90F96"/>
    <w:rsid w:val="00C50AEC"/>
    <w:rsid w:val="00CA28A2"/>
    <w:rsid w:val="00CF7993"/>
    <w:rsid w:val="00D4150C"/>
    <w:rsid w:val="00D80A38"/>
    <w:rsid w:val="00DA4B8B"/>
    <w:rsid w:val="00DC2BB5"/>
    <w:rsid w:val="00E4187C"/>
    <w:rsid w:val="00EE28E4"/>
    <w:rsid w:val="00EE324B"/>
    <w:rsid w:val="00F74928"/>
    <w:rsid w:val="00FB35F8"/>
    <w:rsid w:val="00FB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3C1D8"/>
  <w15:chartTrackingRefBased/>
  <w15:docId w15:val="{05B57AF0-38C0-4370-8EAD-B9917647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15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1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150C"/>
    <w:rPr>
      <w:sz w:val="18"/>
      <w:szCs w:val="18"/>
    </w:rPr>
  </w:style>
  <w:style w:type="character" w:styleId="a7">
    <w:name w:val="Placeholder Text"/>
    <w:basedOn w:val="a0"/>
    <w:uiPriority w:val="99"/>
    <w:semiHidden/>
    <w:rsid w:val="00D4150C"/>
    <w:rPr>
      <w:color w:val="808080"/>
    </w:rPr>
  </w:style>
  <w:style w:type="table" w:styleId="a8">
    <w:name w:val="Table Grid"/>
    <w:basedOn w:val="a1"/>
    <w:uiPriority w:val="39"/>
    <w:rsid w:val="00D41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C2BB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C2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ship@ar-allianc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崔琛宜</dc:creator>
  <cp:keywords/>
  <dc:description/>
  <cp:lastModifiedBy>崔琛宜</cp:lastModifiedBy>
  <cp:revision>25</cp:revision>
  <dcterms:created xsi:type="dcterms:W3CDTF">2022-01-24T05:43:00Z</dcterms:created>
  <dcterms:modified xsi:type="dcterms:W3CDTF">2023-02-03T02:20:00Z</dcterms:modified>
</cp:coreProperties>
</file>